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356" w:rsidRPr="00C40356" w:rsidRDefault="00C40356" w:rsidP="005731FB">
      <w:pPr>
        <w:spacing w:line="360" w:lineRule="auto"/>
        <w:rPr>
          <w:b/>
        </w:rPr>
      </w:pPr>
      <w:r w:rsidRPr="00C40356">
        <w:rPr>
          <w:b/>
        </w:rPr>
        <w:t>Transcript – Medical Radiations – Communication with cancer patients</w:t>
      </w:r>
    </w:p>
    <w:p w:rsidR="005731FB" w:rsidRDefault="00C40356" w:rsidP="005731FB">
      <w:pPr>
        <w:spacing w:line="360" w:lineRule="auto"/>
      </w:pPr>
      <w:r>
        <w:t>This video will help you find journal articles in a library database for your assignment.</w:t>
      </w:r>
    </w:p>
    <w:p w:rsidR="00C14A97" w:rsidRDefault="00C54D7B" w:rsidP="005731FB">
      <w:pPr>
        <w:spacing w:line="360" w:lineRule="auto"/>
      </w:pPr>
      <w:r>
        <w:t xml:space="preserve">We’ll look for articles about how to communicate with cancer patients during their treatment.  </w:t>
      </w:r>
      <w:r w:rsidR="00C40356">
        <w:t>Before searching, think of some keywords that best describe the topic.</w:t>
      </w:r>
      <w:r w:rsidR="005731FB">
        <w:t xml:space="preserve"> </w:t>
      </w:r>
      <w:r>
        <w:t xml:space="preserve">  </w:t>
      </w:r>
      <w:r w:rsidR="00C40356">
        <w:t xml:space="preserve">We will search with the keywords </w:t>
      </w:r>
      <w:r>
        <w:t>‘</w:t>
      </w:r>
      <w:r w:rsidR="00C40356">
        <w:t>ca</w:t>
      </w:r>
      <w:r w:rsidR="005731FB">
        <w:t>ncer patients</w:t>
      </w:r>
      <w:r>
        <w:t>’</w:t>
      </w:r>
      <w:r w:rsidR="005731FB">
        <w:t xml:space="preserve"> and </w:t>
      </w:r>
      <w:r>
        <w:t>‘</w:t>
      </w:r>
      <w:r w:rsidR="005731FB">
        <w:t>communication</w:t>
      </w:r>
      <w:r>
        <w:t>’</w:t>
      </w:r>
      <w:r w:rsidR="005731FB">
        <w:t xml:space="preserve">.  </w:t>
      </w:r>
      <w:r w:rsidR="00C40356">
        <w:t>If you don’t get the best results from your first search, try another search with different words.</w:t>
      </w:r>
    </w:p>
    <w:p w:rsidR="006A133C" w:rsidRDefault="00C40356" w:rsidP="005731FB">
      <w:pPr>
        <w:spacing w:line="360" w:lineRule="auto"/>
      </w:pPr>
      <w:r>
        <w:t xml:space="preserve">We’ll try </w:t>
      </w:r>
      <w:proofErr w:type="spellStart"/>
      <w:r>
        <w:t>CINAHL</w:t>
      </w:r>
      <w:proofErr w:type="spellEnd"/>
      <w:r>
        <w:t xml:space="preserve">. </w:t>
      </w:r>
      <w:r w:rsidR="005731FB">
        <w:t xml:space="preserve"> </w:t>
      </w:r>
      <w:r>
        <w:t>Let’s do a search for cancer patients and communication</w:t>
      </w:r>
      <w:r w:rsidR="005731FB">
        <w:t xml:space="preserve">.  </w:t>
      </w:r>
      <w:r>
        <w:t>As you enter the keywords, the database suggests other terms for you to search. If you don’t get the best results from your first search, try another search with different words.</w:t>
      </w:r>
    </w:p>
    <w:p w:rsidR="00715E95" w:rsidRDefault="00C40356" w:rsidP="005731FB">
      <w:pPr>
        <w:spacing w:line="360" w:lineRule="auto"/>
      </w:pPr>
      <w:r>
        <w:t>Now we have our search results, but there are quite a few.</w:t>
      </w:r>
    </w:p>
    <w:p w:rsidR="005731FB" w:rsidRDefault="00C40356" w:rsidP="005731FB">
      <w:pPr>
        <w:spacing w:line="360" w:lineRule="auto"/>
      </w:pPr>
      <w:r>
        <w:t xml:space="preserve">Under ‘Refine Results’ on the left-hand panel, we have a number of options for reducing results. </w:t>
      </w:r>
      <w:r w:rsidR="005731FB">
        <w:t xml:space="preserve">  </w:t>
      </w:r>
      <w:r>
        <w:t xml:space="preserve">For recently published material use publication date and select a date range for the last five years. </w:t>
      </w:r>
      <w:r w:rsidR="005731FB">
        <w:t xml:space="preserve"> </w:t>
      </w:r>
      <w:r>
        <w:t>Under source type, select Academic Journals</w:t>
      </w:r>
      <w:r w:rsidR="005731FB">
        <w:t xml:space="preserve">.  </w:t>
      </w:r>
      <w:r>
        <w:t>For English-only articles, go to Language, and select English.</w:t>
      </w:r>
      <w:r w:rsidR="005731FB">
        <w:t xml:space="preserve"> </w:t>
      </w:r>
      <w:r>
        <w:t>Make your selection and click ’go’.</w:t>
      </w:r>
    </w:p>
    <w:p w:rsidR="000E4F42" w:rsidRDefault="00C40356" w:rsidP="005731FB">
      <w:pPr>
        <w:spacing w:line="360" w:lineRule="auto"/>
      </w:pPr>
      <w:r>
        <w:t>If you require peer-reviewed articles, under Limit To, select Show More. A box for search options</w:t>
      </w:r>
      <w:r w:rsidR="005731FB">
        <w:t xml:space="preserve"> will </w:t>
      </w:r>
      <w:r>
        <w:t>appear. Click peer-reviewed and press search.</w:t>
      </w:r>
      <w:r w:rsidR="005731FB">
        <w:t xml:space="preserve"> </w:t>
      </w:r>
    </w:p>
    <w:p w:rsidR="00C3215A" w:rsidRDefault="005731FB" w:rsidP="005731FB">
      <w:pPr>
        <w:spacing w:line="360" w:lineRule="auto"/>
      </w:pPr>
      <w:r>
        <w:t>W</w:t>
      </w:r>
      <w:r w:rsidR="00C40356">
        <w:t xml:space="preserve">e now have fewer </w:t>
      </w:r>
      <w:r w:rsidR="00715E95">
        <w:t>results and</w:t>
      </w:r>
      <w:r w:rsidR="00C40356">
        <w:t xml:space="preserve"> can examine the results list for relevant articles.</w:t>
      </w:r>
      <w:r w:rsidR="001D4A42">
        <w:t xml:space="preserve"> </w:t>
      </w:r>
      <w:r w:rsidR="00C40356">
        <w:t>To help you decide which articles to use in your assignment see if there is an abstract or summary of the article.</w:t>
      </w:r>
      <w:r>
        <w:t xml:space="preserve">  </w:t>
      </w:r>
      <w:r w:rsidR="00C40356">
        <w:t xml:space="preserve">You can read the abstracts of articles by moving the cursor over the magnifier icon or by selecting the individual title link. </w:t>
      </w:r>
    </w:p>
    <w:p w:rsidR="00C3215A" w:rsidRDefault="00C40356" w:rsidP="005731FB">
      <w:pPr>
        <w:spacing w:line="360" w:lineRule="auto"/>
      </w:pPr>
      <w:r>
        <w:t>When you are happy with your results you can now read the articles.</w:t>
      </w:r>
      <w:r w:rsidR="00C3215A">
        <w:t xml:space="preserve"> </w:t>
      </w:r>
      <w:r>
        <w:t>If you see a PDF link, that’s great, you can download the article.</w:t>
      </w:r>
    </w:p>
    <w:p w:rsidR="00D666D0" w:rsidRDefault="00C40356" w:rsidP="005731FB">
      <w:pPr>
        <w:spacing w:line="360" w:lineRule="auto"/>
      </w:pPr>
      <w:r>
        <w:t xml:space="preserve">Some results will not have a PDF.  You will need to select the </w:t>
      </w:r>
      <w:proofErr w:type="spellStart"/>
      <w:r>
        <w:t>FindIt</w:t>
      </w:r>
      <w:proofErr w:type="spellEnd"/>
      <w:r>
        <w:t xml:space="preserve"> Link to see if the library holds the article.</w:t>
      </w:r>
    </w:p>
    <w:p w:rsidR="007A0CE5" w:rsidRDefault="00C40356" w:rsidP="005731FB">
      <w:pPr>
        <w:spacing w:line="360" w:lineRule="auto"/>
      </w:pPr>
      <w:r w:rsidRPr="00805B26">
        <w:t>LibrarySearch will show you which database holds the article. Select the database link to find the article.</w:t>
      </w:r>
    </w:p>
    <w:p w:rsidR="00C40356" w:rsidRDefault="00C40356" w:rsidP="005731FB">
      <w:pPr>
        <w:spacing w:line="360" w:lineRule="auto"/>
      </w:pPr>
      <w:r>
        <w:t>Here is the option to download the PDF of the article.</w:t>
      </w:r>
    </w:p>
    <w:p w:rsidR="00C40356" w:rsidRDefault="00C40356" w:rsidP="005731FB">
      <w:pPr>
        <w:spacing w:line="360" w:lineRule="auto"/>
      </w:pPr>
      <w:r w:rsidRPr="00086CBB">
        <w:t>You can get help referencing any articles you’ve found. To do this, go back to the results page and select a title link.</w:t>
      </w:r>
      <w:r>
        <w:t xml:space="preserve"> </w:t>
      </w:r>
      <w:bookmarkStart w:id="0" w:name="_GoBack"/>
      <w:bookmarkEnd w:id="0"/>
    </w:p>
    <w:p w:rsidR="0040796F" w:rsidRDefault="00C40356" w:rsidP="005731FB">
      <w:pPr>
        <w:spacing w:line="360" w:lineRule="auto"/>
      </w:pPr>
      <w:r>
        <w:lastRenderedPageBreak/>
        <w:t>Once you have selected the title of the article, you will see there are Tools available. Find the cite tool and select it.</w:t>
      </w:r>
    </w:p>
    <w:p w:rsidR="00C40356" w:rsidRDefault="00C40356" w:rsidP="005731FB">
      <w:pPr>
        <w:spacing w:line="360" w:lineRule="auto"/>
      </w:pPr>
      <w:r>
        <w:t>Use Cite to obtain the reference list details. Copy and paste to your Word document. Remember to check that it is accurately formatted to the APA style.</w:t>
      </w:r>
    </w:p>
    <w:p w:rsidR="00C40356" w:rsidRDefault="00C40356" w:rsidP="005731FB">
      <w:pPr>
        <w:spacing w:line="360" w:lineRule="auto"/>
      </w:pPr>
      <w:r>
        <w:t xml:space="preserve">Do you need some more help? Then go see a librarian at any RMIT library </w:t>
      </w:r>
      <w:r w:rsidR="0040796F">
        <w:t>site or</w:t>
      </w:r>
      <w:r>
        <w:t xml:space="preserve"> contac</w:t>
      </w:r>
      <w:r w:rsidR="0040796F">
        <w:t>t us online via Ask A Librarian.</w:t>
      </w:r>
    </w:p>
    <w:sectPr w:rsidR="00C40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356"/>
    <w:rsid w:val="00086CBB"/>
    <w:rsid w:val="000E4F42"/>
    <w:rsid w:val="001D4A42"/>
    <w:rsid w:val="0040796F"/>
    <w:rsid w:val="005731FB"/>
    <w:rsid w:val="005D7C01"/>
    <w:rsid w:val="00633165"/>
    <w:rsid w:val="00647116"/>
    <w:rsid w:val="006A133C"/>
    <w:rsid w:val="00715E95"/>
    <w:rsid w:val="00764CDD"/>
    <w:rsid w:val="00772A97"/>
    <w:rsid w:val="007A0CE5"/>
    <w:rsid w:val="00805B26"/>
    <w:rsid w:val="009F79FB"/>
    <w:rsid w:val="00A7311C"/>
    <w:rsid w:val="00C14A97"/>
    <w:rsid w:val="00C3215A"/>
    <w:rsid w:val="00C40356"/>
    <w:rsid w:val="00C54D7B"/>
    <w:rsid w:val="00D6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267F95-DB93-493E-B674-D2557119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802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324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Ruddy</dc:creator>
  <cp:lastModifiedBy>Karen MacVean</cp:lastModifiedBy>
  <cp:revision>5</cp:revision>
  <dcterms:created xsi:type="dcterms:W3CDTF">2018-01-17T00:55:00Z</dcterms:created>
  <dcterms:modified xsi:type="dcterms:W3CDTF">2019-10-13T22:47:00Z</dcterms:modified>
</cp:coreProperties>
</file>